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E9" w:rsidRDefault="00ED4190">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055DE9" w:rsidRDefault="00ED4190">
      <w:pPr>
        <w:jc w:val="center"/>
        <w:rPr>
          <w:rFonts w:ascii="宋体" w:eastAsia="宋体" w:hAnsi="宋体" w:cs="宋体"/>
          <w:b/>
          <w:sz w:val="32"/>
          <w:szCs w:val="32"/>
        </w:rPr>
      </w:pPr>
      <w:proofErr w:type="gramStart"/>
      <w:r>
        <w:rPr>
          <w:rFonts w:ascii="宋体" w:eastAsia="宋体" w:hAnsi="宋体" w:cs="宋体" w:hint="eastAsia"/>
          <w:b/>
          <w:sz w:val="32"/>
          <w:szCs w:val="32"/>
        </w:rPr>
        <w:t>陕煤电力</w:t>
      </w:r>
      <w:proofErr w:type="gramEnd"/>
      <w:r>
        <w:rPr>
          <w:rFonts w:ascii="宋体" w:eastAsia="宋体" w:hAnsi="宋体" w:cs="宋体" w:hint="eastAsia"/>
          <w:b/>
          <w:sz w:val="32"/>
          <w:szCs w:val="32"/>
        </w:rPr>
        <w:t>上高有限公司招聘岗位及条件</w:t>
      </w:r>
      <w:r>
        <w:rPr>
          <w:rFonts w:ascii="宋体" w:eastAsia="宋体" w:hAnsi="宋体" w:cs="宋体" w:hint="eastAsia"/>
          <w:b/>
          <w:sz w:val="32"/>
          <w:szCs w:val="32"/>
        </w:rPr>
        <w:t>表</w:t>
      </w:r>
    </w:p>
    <w:tbl>
      <w:tblPr>
        <w:tblpPr w:leftFromText="180" w:rightFromText="180" w:vertAnchor="text" w:horzAnchor="page" w:tblpX="576" w:tblpY="198"/>
        <w:tblW w:w="1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713"/>
        <w:gridCol w:w="709"/>
        <w:gridCol w:w="1843"/>
        <w:gridCol w:w="850"/>
        <w:gridCol w:w="851"/>
        <w:gridCol w:w="1917"/>
        <w:gridCol w:w="1060"/>
        <w:gridCol w:w="5103"/>
        <w:gridCol w:w="1113"/>
      </w:tblGrid>
      <w:tr w:rsidR="00055DE9">
        <w:trPr>
          <w:trHeight w:val="416"/>
        </w:trPr>
        <w:tc>
          <w:tcPr>
            <w:tcW w:w="663"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序号</w:t>
            </w:r>
          </w:p>
        </w:tc>
        <w:tc>
          <w:tcPr>
            <w:tcW w:w="1713"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岗位种类</w:t>
            </w:r>
          </w:p>
        </w:tc>
        <w:tc>
          <w:tcPr>
            <w:tcW w:w="709"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人数</w:t>
            </w:r>
          </w:p>
        </w:tc>
        <w:tc>
          <w:tcPr>
            <w:tcW w:w="1843"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专业</w:t>
            </w:r>
            <w:r>
              <w:rPr>
                <w:rFonts w:ascii="仿宋_GB2312" w:eastAsia="仿宋_GB2312" w:hAnsi="仿宋_GB2312" w:cs="仿宋_GB2312" w:hint="eastAsia"/>
                <w:b/>
                <w:color w:val="000000"/>
                <w:szCs w:val="21"/>
              </w:rPr>
              <w:t>/</w:t>
            </w:r>
            <w:r>
              <w:rPr>
                <w:rFonts w:ascii="仿宋_GB2312" w:eastAsia="仿宋_GB2312" w:hAnsi="仿宋_GB2312" w:cs="仿宋_GB2312" w:hint="eastAsia"/>
                <w:b/>
                <w:color w:val="000000"/>
                <w:szCs w:val="21"/>
              </w:rPr>
              <w:t>岗位名称</w:t>
            </w:r>
          </w:p>
        </w:tc>
        <w:tc>
          <w:tcPr>
            <w:tcW w:w="850"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性别</w:t>
            </w:r>
          </w:p>
        </w:tc>
        <w:tc>
          <w:tcPr>
            <w:tcW w:w="851" w:type="dxa"/>
            <w:vAlign w:val="center"/>
          </w:tcPr>
          <w:p w:rsidR="00055DE9" w:rsidRDefault="00ED4190">
            <w:pPr>
              <w:widowControl/>
              <w:ind w:firstLineChars="50" w:firstLine="105"/>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年龄</w:t>
            </w:r>
          </w:p>
        </w:tc>
        <w:tc>
          <w:tcPr>
            <w:tcW w:w="1917"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所学专业</w:t>
            </w:r>
          </w:p>
        </w:tc>
        <w:tc>
          <w:tcPr>
            <w:tcW w:w="1060"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工作地点</w:t>
            </w:r>
          </w:p>
        </w:tc>
        <w:tc>
          <w:tcPr>
            <w:tcW w:w="5103"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岗位基本要求</w:t>
            </w:r>
          </w:p>
        </w:tc>
        <w:tc>
          <w:tcPr>
            <w:tcW w:w="1113" w:type="dxa"/>
            <w:vAlign w:val="center"/>
          </w:tcPr>
          <w:p w:rsidR="00055DE9" w:rsidRDefault="00ED4190">
            <w:pPr>
              <w:widowControl/>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备注</w:t>
            </w:r>
          </w:p>
        </w:tc>
      </w:tr>
      <w:tr w:rsidR="00ED4190" w:rsidTr="00A41A9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613"/>
        </w:trPr>
        <w:tc>
          <w:tcPr>
            <w:tcW w:w="66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1</w:t>
            </w:r>
          </w:p>
        </w:tc>
        <w:tc>
          <w:tcPr>
            <w:tcW w:w="17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专业技术人员</w:t>
            </w:r>
          </w:p>
        </w:tc>
        <w:tc>
          <w:tcPr>
            <w:tcW w:w="709"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专业技术管理岗</w:t>
            </w:r>
          </w:p>
        </w:tc>
        <w:tc>
          <w:tcPr>
            <w:tcW w:w="850"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男45周岁以下，女40周岁以下。</w:t>
            </w:r>
          </w:p>
        </w:tc>
        <w:tc>
          <w:tcPr>
            <w:tcW w:w="1917"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电力工程相关专业</w:t>
            </w:r>
          </w:p>
        </w:tc>
        <w:tc>
          <w:tcPr>
            <w:tcW w:w="1060" w:type="dxa"/>
            <w:vMerge w:val="restart"/>
            <w:tcBorders>
              <w:top w:val="single" w:sz="4" w:space="0" w:color="000000"/>
              <w:left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江西省</w:t>
            </w:r>
          </w:p>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上高县</w:t>
            </w:r>
          </w:p>
          <w:p w:rsidR="00ED4190" w:rsidRDefault="00ED4190" w:rsidP="00A41A98">
            <w:pPr>
              <w:jc w:val="center"/>
              <w:textAlignment w:val="center"/>
              <w:rPr>
                <w:rFonts w:ascii="仿宋_GB2312" w:eastAsia="仿宋_GB2312" w:hAnsi="仿宋_GB2312" w:cs="仿宋_GB2312"/>
                <w:color w:val="000000"/>
                <w:szCs w:val="21"/>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本科及以上学历，具备燃煤电厂相关岗位5年及以上工作经历；取得二级造价师、二级建造师及以上职业资格从业证书和有电力工程施工管理经验者优先；相关经验丰富或具有突出业绩的可适当放宽条件。</w:t>
            </w:r>
          </w:p>
        </w:tc>
        <w:tc>
          <w:tcPr>
            <w:tcW w:w="11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p>
        </w:tc>
      </w:tr>
      <w:tr w:rsidR="00ED4190" w:rsidTr="00A41A9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1257"/>
        </w:trPr>
        <w:tc>
          <w:tcPr>
            <w:tcW w:w="66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专业技术人员</w:t>
            </w:r>
          </w:p>
        </w:tc>
        <w:tc>
          <w:tcPr>
            <w:tcW w:w="709"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会计</w:t>
            </w:r>
          </w:p>
        </w:tc>
        <w:tc>
          <w:tcPr>
            <w:tcW w:w="850"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男45周岁以下，女40周岁以下。</w:t>
            </w:r>
          </w:p>
        </w:tc>
        <w:tc>
          <w:tcPr>
            <w:tcW w:w="1917" w:type="dxa"/>
            <w:tcBorders>
              <w:top w:val="single" w:sz="4" w:space="0" w:color="000000"/>
              <w:left w:val="single" w:sz="4" w:space="0" w:color="000000"/>
              <w:bottom w:val="single" w:sz="4" w:space="0" w:color="000000"/>
              <w:right w:val="single" w:sz="4" w:space="0" w:color="000000"/>
            </w:tcBorders>
            <w:vAlign w:val="center"/>
          </w:tcPr>
          <w:p w:rsidR="00ED4190" w:rsidRDefault="00ED4190">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财务相关专业</w:t>
            </w:r>
          </w:p>
        </w:tc>
        <w:tc>
          <w:tcPr>
            <w:tcW w:w="1060" w:type="dxa"/>
            <w:vMerge/>
            <w:tcBorders>
              <w:left w:val="single" w:sz="4" w:space="0" w:color="000000"/>
              <w:right w:val="single" w:sz="4" w:space="0" w:color="000000"/>
            </w:tcBorders>
            <w:vAlign w:val="center"/>
          </w:tcPr>
          <w:p w:rsidR="00ED4190" w:rsidRDefault="00ED4190" w:rsidP="00A41A98">
            <w:pPr>
              <w:jc w:val="center"/>
              <w:textAlignment w:val="center"/>
              <w:rPr>
                <w:rFonts w:ascii="仿宋_GB2312" w:eastAsia="仿宋_GB2312" w:hAnsi="仿宋_GB2312" w:cs="仿宋_GB2312"/>
                <w:color w:val="000000"/>
                <w:szCs w:val="21"/>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本科及以上学历，具备财务相关岗位5年及以上工作经历；取得财务相应职业资格从业证书；有电力工程施工管理经验者优先；相关经验丰富或具有突出业绩的可适当放宽条件。</w:t>
            </w:r>
          </w:p>
        </w:tc>
        <w:tc>
          <w:tcPr>
            <w:tcW w:w="11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p>
        </w:tc>
      </w:tr>
      <w:tr w:rsidR="00ED4190" w:rsidTr="00A41A9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top w:w="15" w:type="dxa"/>
            <w:left w:w="15" w:type="dxa"/>
            <w:bottom w:w="15" w:type="dxa"/>
            <w:right w:w="15" w:type="dxa"/>
          </w:tblCellMar>
        </w:tblPrEx>
        <w:trPr>
          <w:trHeight w:val="359"/>
        </w:trPr>
        <w:tc>
          <w:tcPr>
            <w:tcW w:w="66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kern w:val="0"/>
                <w:szCs w:val="21"/>
              </w:rPr>
              <w:t>3</w:t>
            </w:r>
          </w:p>
        </w:tc>
        <w:tc>
          <w:tcPr>
            <w:tcW w:w="17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技能操作人员</w:t>
            </w:r>
          </w:p>
        </w:tc>
        <w:tc>
          <w:tcPr>
            <w:tcW w:w="709"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技能操作岗</w:t>
            </w:r>
          </w:p>
        </w:tc>
        <w:tc>
          <w:tcPr>
            <w:tcW w:w="850"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不限</w:t>
            </w:r>
          </w:p>
        </w:tc>
        <w:tc>
          <w:tcPr>
            <w:tcW w:w="851"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男45周岁以下，女40周岁以下。</w:t>
            </w:r>
          </w:p>
        </w:tc>
        <w:tc>
          <w:tcPr>
            <w:tcW w:w="1917" w:type="dxa"/>
            <w:tcBorders>
              <w:top w:val="single" w:sz="4" w:space="0" w:color="000000"/>
              <w:left w:val="single" w:sz="4" w:space="0" w:color="000000"/>
              <w:bottom w:val="single" w:sz="4" w:space="0" w:color="000000"/>
              <w:right w:val="single" w:sz="4" w:space="0" w:color="000000"/>
            </w:tcBorders>
            <w:vAlign w:val="center"/>
          </w:tcPr>
          <w:p w:rsidR="00ED4190" w:rsidRDefault="00ED4190">
            <w:pPr>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岗位相关专业等</w:t>
            </w:r>
          </w:p>
        </w:tc>
        <w:tc>
          <w:tcPr>
            <w:tcW w:w="1060" w:type="dxa"/>
            <w:vMerge/>
            <w:tcBorders>
              <w:left w:val="single" w:sz="4" w:space="0" w:color="000000"/>
              <w:bottom w:val="single" w:sz="4" w:space="0" w:color="000000"/>
              <w:right w:val="single" w:sz="4" w:space="0" w:color="000000"/>
            </w:tcBorders>
            <w:vAlign w:val="center"/>
          </w:tcPr>
          <w:p w:rsidR="00ED4190" w:rsidRDefault="00ED4190">
            <w:pPr>
              <w:widowControl/>
              <w:jc w:val="center"/>
              <w:textAlignment w:val="center"/>
              <w:rPr>
                <w:rFonts w:ascii="仿宋_GB2312" w:eastAsia="仿宋_GB2312" w:hAnsi="仿宋_GB2312" w:cs="仿宋_GB2312"/>
                <w:color w:val="000000"/>
                <w:szCs w:val="21"/>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大专及以上学历，具备相关岗位3年及以上工作经历；有电力工程施工管理经验者优先；相关经验丰富或具有突出业绩的可适当放宽条件。</w:t>
            </w:r>
          </w:p>
        </w:tc>
        <w:tc>
          <w:tcPr>
            <w:tcW w:w="1113" w:type="dxa"/>
            <w:tcBorders>
              <w:top w:val="single" w:sz="4" w:space="0" w:color="000000"/>
              <w:left w:val="single" w:sz="4" w:space="0" w:color="000000"/>
              <w:bottom w:val="single" w:sz="4" w:space="0" w:color="000000"/>
              <w:right w:val="single" w:sz="4" w:space="0" w:color="000000"/>
            </w:tcBorders>
            <w:vAlign w:val="center"/>
          </w:tcPr>
          <w:p w:rsidR="00ED4190" w:rsidRDefault="00ED4190">
            <w:pPr>
              <w:widowControl/>
              <w:jc w:val="left"/>
              <w:textAlignment w:val="center"/>
              <w:rPr>
                <w:rFonts w:ascii="仿宋_GB2312" w:eastAsia="仿宋_GB2312" w:hAnsi="仿宋_GB2312" w:cs="仿宋_GB2312"/>
                <w:color w:val="000000"/>
                <w:szCs w:val="21"/>
              </w:rPr>
            </w:pPr>
          </w:p>
        </w:tc>
      </w:tr>
    </w:tbl>
    <w:p w:rsidR="00055DE9" w:rsidRPr="00ED4190" w:rsidRDefault="00055DE9">
      <w:bookmarkStart w:id="0" w:name="_GoBack"/>
      <w:bookmarkEnd w:id="0"/>
    </w:p>
    <w:sectPr w:rsidR="00055DE9" w:rsidRPr="00ED4190">
      <w:pgSz w:w="16838" w:h="11906" w:orient="landscape"/>
      <w:pgMar w:top="1134"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OTY0YmJlYjU3ODBiNGY2M2U0OWRkYjczMGMzNjUifQ=="/>
  </w:docVars>
  <w:rsids>
    <w:rsidRoot w:val="00767297"/>
    <w:rsid w:val="00055DE9"/>
    <w:rsid w:val="00767297"/>
    <w:rsid w:val="00D656C4"/>
    <w:rsid w:val="00ED4190"/>
    <w:rsid w:val="20A7451A"/>
    <w:rsid w:val="452C1C8C"/>
    <w:rsid w:val="4C0B6394"/>
    <w:rsid w:val="4C90449D"/>
    <w:rsid w:val="4F505324"/>
    <w:rsid w:val="574870DD"/>
    <w:rsid w:val="773B1232"/>
    <w:rsid w:val="78B6041B"/>
    <w:rsid w:val="79F9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600" w:lineRule="exact"/>
      <w:jc w:val="center"/>
    </w:pPr>
    <w:rPr>
      <w:sz w:val="36"/>
    </w:rPr>
  </w:style>
  <w:style w:type="character" w:customStyle="1" w:styleId="Char">
    <w:name w:val="正文文本 Char"/>
    <w:basedOn w:val="a1"/>
    <w:link w:val="a0"/>
    <w:qFormat/>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600" w:lineRule="exact"/>
      <w:jc w:val="center"/>
    </w:pPr>
    <w:rPr>
      <w:sz w:val="36"/>
    </w:rPr>
  </w:style>
  <w:style w:type="character" w:customStyle="1" w:styleId="Char">
    <w:name w:val="正文文本 Char"/>
    <w:basedOn w:val="a1"/>
    <w:link w:val="a0"/>
    <w:qFormat/>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386</Characters>
  <Application>Microsoft Office Word</Application>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申飞</cp:lastModifiedBy>
  <cp:revision>2</cp:revision>
  <cp:lastPrinted>2023-12-07T09:06:00Z</cp:lastPrinted>
  <dcterms:created xsi:type="dcterms:W3CDTF">2023-09-11T03:07:00Z</dcterms:created>
  <dcterms:modified xsi:type="dcterms:W3CDTF">2023-12-12T08:49:00Z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6F6283397E1D457AAD438245148FAE20_13</vt:lpwstr>
  </property>
</Properties>
</file>